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367" w:rsidRPr="00A83E93" w:rsidRDefault="00A83E93" w:rsidP="00A83E93">
      <w:pPr>
        <w:jc w:val="center"/>
        <w:rPr>
          <w:rFonts w:asciiTheme="minorEastAsia" w:eastAsiaTheme="minorEastAsia" w:hAnsiTheme="minorEastAsia" w:hint="eastAsia"/>
          <w:b/>
          <w:sz w:val="30"/>
          <w:szCs w:val="30"/>
        </w:rPr>
      </w:pPr>
      <w:bookmarkStart w:id="0" w:name="_GoBack"/>
      <w:r w:rsidRPr="00A83E93">
        <w:rPr>
          <w:rFonts w:asciiTheme="minorEastAsia" w:eastAsiaTheme="minorEastAsia" w:hAnsiTheme="minorEastAsia" w:hint="eastAsia"/>
          <w:b/>
          <w:sz w:val="30"/>
          <w:szCs w:val="30"/>
        </w:rPr>
        <w:t>7.1 解决问题的策略</w:t>
      </w:r>
    </w:p>
    <w:bookmarkEnd w:id="0"/>
    <w:p w:rsidR="00A83E93" w:rsidRPr="00A83E93" w:rsidRDefault="00A83E93" w:rsidP="00A83E93">
      <w:pPr>
        <w:pStyle w:val="a5"/>
        <w:spacing w:line="360" w:lineRule="atLeast"/>
        <w:rPr>
          <w:rFonts w:asciiTheme="minorEastAsia" w:eastAsiaTheme="minorEastAsia" w:hAnsiTheme="minorEastAsia"/>
        </w:rPr>
      </w:pPr>
      <w:r w:rsidRPr="00A83E93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7030E8C9" wp14:editId="1F5F6C3F">
            <wp:extent cx="1657350" cy="390525"/>
            <wp:effectExtent l="0" t="0" r="0" b="9525"/>
            <wp:docPr id="1" name="图片 1" descr="说明: id:21474988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反思.eps" descr="说明: id:2147498803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3E93" w:rsidRPr="00A83E93" w:rsidRDefault="00A83E93" w:rsidP="00A83E93">
      <w:pPr>
        <w:ind w:firstLineChars="200" w:firstLine="420"/>
        <w:rPr>
          <w:rFonts w:asciiTheme="minorEastAsia" w:eastAsiaTheme="minorEastAsia" w:hAnsiTheme="minorEastAsia"/>
        </w:rPr>
      </w:pPr>
      <w:r w:rsidRPr="00A83E93">
        <w:rPr>
          <w:rFonts w:asciiTheme="minorEastAsia" w:eastAsiaTheme="minorEastAsia" w:hAnsiTheme="minorEastAsia"/>
        </w:rPr>
        <w:t>1.</w:t>
      </w:r>
      <w:r w:rsidRPr="00A83E93">
        <w:rPr>
          <w:rFonts w:asciiTheme="minorEastAsia" w:eastAsiaTheme="minorEastAsia" w:hAnsiTheme="minorEastAsia" w:hint="eastAsia"/>
        </w:rPr>
        <w:t xml:space="preserve"> 教学本部分内容要强调独立进行</w:t>
      </w:r>
      <w:r w:rsidRPr="00A83E93">
        <w:rPr>
          <w:rFonts w:asciiTheme="minorEastAsia" w:eastAsiaTheme="minorEastAsia" w:hAnsiTheme="minorEastAsia"/>
        </w:rPr>
        <w:t>,</w:t>
      </w:r>
      <w:r w:rsidRPr="00A83E93">
        <w:rPr>
          <w:rFonts w:asciiTheme="minorEastAsia" w:eastAsiaTheme="minorEastAsia" w:hAnsiTheme="minorEastAsia" w:hint="eastAsia"/>
        </w:rPr>
        <w:t>让学生在直观图形的启发下</w:t>
      </w:r>
      <w:r w:rsidRPr="00A83E93">
        <w:rPr>
          <w:rFonts w:asciiTheme="minorEastAsia" w:eastAsiaTheme="minorEastAsia" w:hAnsiTheme="minorEastAsia"/>
        </w:rPr>
        <w:t>,</w:t>
      </w:r>
      <w:r w:rsidRPr="00A83E93">
        <w:rPr>
          <w:rFonts w:asciiTheme="minorEastAsia" w:eastAsiaTheme="minorEastAsia" w:hAnsiTheme="minorEastAsia" w:hint="eastAsia"/>
        </w:rPr>
        <w:t>独立进行转化。</w:t>
      </w:r>
    </w:p>
    <w:p w:rsidR="00A83E93" w:rsidRPr="00A83E93" w:rsidRDefault="00A83E93" w:rsidP="00A83E93">
      <w:pPr>
        <w:ind w:firstLineChars="200" w:firstLine="420"/>
        <w:rPr>
          <w:rFonts w:asciiTheme="minorEastAsia" w:eastAsiaTheme="minorEastAsia" w:hAnsiTheme="minorEastAsia"/>
        </w:rPr>
      </w:pPr>
      <w:r w:rsidRPr="00A83E93">
        <w:rPr>
          <w:rFonts w:asciiTheme="minorEastAsia" w:eastAsiaTheme="minorEastAsia" w:hAnsiTheme="minorEastAsia"/>
        </w:rPr>
        <w:t>2.</w:t>
      </w:r>
      <w:r w:rsidRPr="00A83E93">
        <w:rPr>
          <w:rFonts w:asciiTheme="minorEastAsia" w:eastAsiaTheme="minorEastAsia" w:hAnsiTheme="minorEastAsia" w:hint="eastAsia"/>
        </w:rPr>
        <w:t xml:space="preserve"> 通过唤醒学生解决问题策略的已有经验</w:t>
      </w:r>
      <w:r w:rsidRPr="00A83E93">
        <w:rPr>
          <w:rFonts w:asciiTheme="minorEastAsia" w:eastAsiaTheme="minorEastAsia" w:hAnsiTheme="minorEastAsia"/>
        </w:rPr>
        <w:t>,</w:t>
      </w:r>
      <w:r w:rsidRPr="00A83E93">
        <w:rPr>
          <w:rFonts w:asciiTheme="minorEastAsia" w:eastAsiaTheme="minorEastAsia" w:hAnsiTheme="minorEastAsia" w:hint="eastAsia"/>
        </w:rPr>
        <w:t>引入 “转化”策略的探究学习</w:t>
      </w:r>
      <w:r w:rsidRPr="00A83E93">
        <w:rPr>
          <w:rFonts w:asciiTheme="minorEastAsia" w:eastAsiaTheme="minorEastAsia" w:hAnsiTheme="minorEastAsia"/>
        </w:rPr>
        <w:t>,</w:t>
      </w:r>
      <w:r w:rsidRPr="00A83E93">
        <w:rPr>
          <w:rFonts w:asciiTheme="minorEastAsia" w:eastAsiaTheme="minorEastAsia" w:hAnsiTheme="minorEastAsia" w:hint="eastAsia"/>
        </w:rPr>
        <w:t>做好教学的衔接与迁移</w:t>
      </w:r>
      <w:r w:rsidRPr="00A83E93">
        <w:rPr>
          <w:rFonts w:asciiTheme="minorEastAsia" w:eastAsiaTheme="minorEastAsia" w:hAnsiTheme="minorEastAsia"/>
        </w:rPr>
        <w:t>,</w:t>
      </w:r>
      <w:r w:rsidRPr="00A83E93">
        <w:rPr>
          <w:rFonts w:asciiTheme="minorEastAsia" w:eastAsiaTheme="minorEastAsia" w:hAnsiTheme="minorEastAsia" w:hint="eastAsia"/>
        </w:rPr>
        <w:t>可以激发学生学习新知的兴趣以及培养对已学知识的总结、分析的能力</w:t>
      </w:r>
      <w:r w:rsidRPr="00A83E93">
        <w:rPr>
          <w:rFonts w:asciiTheme="minorEastAsia" w:eastAsiaTheme="minorEastAsia" w:hAnsiTheme="minorEastAsia"/>
        </w:rPr>
        <w:t>,</w:t>
      </w:r>
      <w:r w:rsidRPr="00A83E93">
        <w:rPr>
          <w:rFonts w:asciiTheme="minorEastAsia" w:eastAsiaTheme="minorEastAsia" w:hAnsiTheme="minorEastAsia" w:hint="eastAsia"/>
        </w:rPr>
        <w:t>更有利学生形成良好的知识体系。</w:t>
      </w:r>
    </w:p>
    <w:p w:rsidR="00A83E93" w:rsidRPr="00A83E93" w:rsidRDefault="00A83E93">
      <w:pPr>
        <w:rPr>
          <w:rFonts w:asciiTheme="minorEastAsia" w:eastAsiaTheme="minorEastAsia" w:hAnsiTheme="minorEastAsia"/>
        </w:rPr>
      </w:pPr>
    </w:p>
    <w:sectPr w:rsidR="00A83E93" w:rsidRPr="00A83E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1ED" w:rsidRDefault="00D551ED" w:rsidP="00A83E93">
      <w:r>
        <w:separator/>
      </w:r>
    </w:p>
  </w:endnote>
  <w:endnote w:type="continuationSeparator" w:id="0">
    <w:p w:rsidR="00D551ED" w:rsidRDefault="00D551ED" w:rsidP="00A83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1ED" w:rsidRDefault="00D551ED" w:rsidP="00A83E93">
      <w:r>
        <w:separator/>
      </w:r>
    </w:p>
  </w:footnote>
  <w:footnote w:type="continuationSeparator" w:id="0">
    <w:p w:rsidR="00D551ED" w:rsidRDefault="00D551ED" w:rsidP="00A83E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F16"/>
    <w:rsid w:val="00152F16"/>
    <w:rsid w:val="00A83E93"/>
    <w:rsid w:val="00A97367"/>
    <w:rsid w:val="00D55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E9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83E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83E9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83E9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83E93"/>
    <w:rPr>
      <w:sz w:val="18"/>
      <w:szCs w:val="18"/>
    </w:rPr>
  </w:style>
  <w:style w:type="paragraph" w:customStyle="1" w:styleId="a5">
    <w:name w:val="三级章节"/>
    <w:basedOn w:val="a"/>
    <w:qFormat/>
    <w:rsid w:val="00A83E93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A83E9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83E93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E9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83E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83E9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83E9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83E93"/>
    <w:rPr>
      <w:sz w:val="18"/>
      <w:szCs w:val="18"/>
    </w:rPr>
  </w:style>
  <w:style w:type="paragraph" w:customStyle="1" w:styleId="a5">
    <w:name w:val="三级章节"/>
    <w:basedOn w:val="a"/>
    <w:qFormat/>
    <w:rsid w:val="00A83E93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A83E9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83E93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2018-08-16T02:03:00Z</dcterms:created>
  <dcterms:modified xsi:type="dcterms:W3CDTF">2018-08-16T02:03:00Z</dcterms:modified>
</cp:coreProperties>
</file>